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B03" w:rsidRPr="001A023A" w:rsidRDefault="00006784" w:rsidP="001A023A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转设办</w:t>
      </w:r>
      <w:r>
        <w:rPr>
          <w:rFonts w:hint="eastAsia"/>
          <w:b/>
          <w:sz w:val="44"/>
          <w:szCs w:val="44"/>
        </w:rPr>
        <w:t>2017</w:t>
      </w:r>
      <w:r>
        <w:rPr>
          <w:rFonts w:hint="eastAsia"/>
          <w:b/>
          <w:sz w:val="44"/>
          <w:szCs w:val="44"/>
        </w:rPr>
        <w:t>年度工作总结</w:t>
      </w:r>
    </w:p>
    <w:p w:rsidR="00006784" w:rsidRDefault="00006784" w:rsidP="00006784">
      <w:pPr>
        <w:pStyle w:val="a3"/>
        <w:ind w:left="420" w:firstLineChars="0" w:firstLine="0"/>
        <w:rPr>
          <w:sz w:val="32"/>
          <w:szCs w:val="32"/>
        </w:rPr>
      </w:pPr>
    </w:p>
    <w:p w:rsidR="00006784" w:rsidRDefault="00412A34" w:rsidP="00412A34">
      <w:pPr>
        <w:pStyle w:val="a3"/>
        <w:ind w:firstLineChars="0" w:firstLine="0"/>
        <w:rPr>
          <w:rFonts w:ascii="仿宋" w:eastAsia="仿宋" w:hAnsi="仿宋"/>
          <w:sz w:val="32"/>
          <w:szCs w:val="32"/>
        </w:rPr>
      </w:pPr>
      <w:r>
        <w:rPr>
          <w:rFonts w:hint="eastAsia"/>
          <w:sz w:val="32"/>
          <w:szCs w:val="32"/>
        </w:rPr>
        <w:t xml:space="preserve">  </w:t>
      </w:r>
      <w:r w:rsidRPr="00412A34"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2017年</w:t>
      </w:r>
      <w:proofErr w:type="gramStart"/>
      <w:r>
        <w:rPr>
          <w:rFonts w:ascii="仿宋" w:eastAsia="仿宋" w:hAnsi="仿宋" w:hint="eastAsia"/>
          <w:sz w:val="32"/>
          <w:szCs w:val="32"/>
        </w:rPr>
        <w:t>作为转设工作</w:t>
      </w:r>
      <w:proofErr w:type="gramEnd"/>
      <w:r>
        <w:rPr>
          <w:rFonts w:ascii="仿宋" w:eastAsia="仿宋" w:hAnsi="仿宋" w:hint="eastAsia"/>
          <w:sz w:val="32"/>
          <w:szCs w:val="32"/>
        </w:rPr>
        <w:t>“制度建设年”，</w:t>
      </w:r>
      <w:proofErr w:type="gramStart"/>
      <w:r w:rsidRPr="00412A34">
        <w:rPr>
          <w:rFonts w:ascii="仿宋" w:eastAsia="仿宋" w:hAnsi="仿宋" w:hint="eastAsia"/>
          <w:sz w:val="32"/>
          <w:szCs w:val="32"/>
        </w:rPr>
        <w:t>转设办公室</w:t>
      </w:r>
      <w:proofErr w:type="gramEnd"/>
      <w:r>
        <w:rPr>
          <w:rFonts w:ascii="仿宋" w:eastAsia="仿宋" w:hAnsi="仿宋" w:hint="eastAsia"/>
          <w:sz w:val="32"/>
          <w:szCs w:val="32"/>
        </w:rPr>
        <w:t>在湖北文理学院理工学院董事会、党委、行政</w:t>
      </w:r>
      <w:proofErr w:type="gramStart"/>
      <w:r>
        <w:rPr>
          <w:rFonts w:ascii="仿宋" w:eastAsia="仿宋" w:hAnsi="仿宋" w:hint="eastAsia"/>
          <w:sz w:val="32"/>
          <w:szCs w:val="32"/>
        </w:rPr>
        <w:t>和转设工作</w:t>
      </w:r>
      <w:proofErr w:type="gramEnd"/>
      <w:r w:rsidR="005164D8">
        <w:rPr>
          <w:rFonts w:ascii="仿宋" w:eastAsia="仿宋" w:hAnsi="仿宋" w:hint="eastAsia"/>
          <w:sz w:val="32"/>
          <w:szCs w:val="32"/>
        </w:rPr>
        <w:t>领导</w:t>
      </w:r>
      <w:r>
        <w:rPr>
          <w:rFonts w:ascii="仿宋" w:eastAsia="仿宋" w:hAnsi="仿宋" w:hint="eastAsia"/>
          <w:sz w:val="32"/>
          <w:szCs w:val="32"/>
        </w:rPr>
        <w:t>小组的领导下，较好地开展各项工作，现将有关工作总结如下：</w:t>
      </w:r>
    </w:p>
    <w:p w:rsidR="00412A34" w:rsidRPr="001E6660" w:rsidRDefault="00412A34" w:rsidP="001E6660">
      <w:pPr>
        <w:pStyle w:val="a3"/>
        <w:ind w:firstLine="643"/>
        <w:rPr>
          <w:rFonts w:ascii="仿宋" w:eastAsia="仿宋" w:hAnsi="仿宋"/>
          <w:b/>
          <w:sz w:val="32"/>
          <w:szCs w:val="32"/>
        </w:rPr>
      </w:pPr>
      <w:r w:rsidRPr="001E6660">
        <w:rPr>
          <w:rFonts w:ascii="仿宋" w:eastAsia="仿宋" w:hAnsi="仿宋" w:hint="eastAsia"/>
          <w:b/>
          <w:sz w:val="32"/>
          <w:szCs w:val="32"/>
        </w:rPr>
        <w:t>一、加强学习，提升综合素质</w:t>
      </w:r>
    </w:p>
    <w:p w:rsidR="009A6534" w:rsidRDefault="00412A34" w:rsidP="00412A34">
      <w:pPr>
        <w:pStyle w:val="a3"/>
        <w:ind w:firstLineChars="0" w:firstLine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</w:t>
      </w:r>
      <w:r w:rsidR="009A6534"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 xml:space="preserve"> 1、转设办作为一个新设部门，其工作内容、方式都需要自主摸索，两名工作人员能够团结协作，主动学习，</w:t>
      </w:r>
      <w:r w:rsidR="009A6534">
        <w:rPr>
          <w:rFonts w:ascii="仿宋" w:eastAsia="仿宋" w:hAnsi="仿宋" w:hint="eastAsia"/>
          <w:sz w:val="32"/>
          <w:szCs w:val="32"/>
        </w:rPr>
        <w:t>尤其是</w:t>
      </w:r>
      <w:proofErr w:type="gramStart"/>
      <w:r w:rsidR="009A6534">
        <w:rPr>
          <w:rFonts w:ascii="仿宋" w:eastAsia="仿宋" w:hAnsi="仿宋" w:hint="eastAsia"/>
          <w:sz w:val="32"/>
          <w:szCs w:val="32"/>
        </w:rPr>
        <w:t>通过转设顾问</w:t>
      </w:r>
      <w:proofErr w:type="gramEnd"/>
      <w:r w:rsidR="009A6534">
        <w:rPr>
          <w:rFonts w:ascii="仿宋" w:eastAsia="仿宋" w:hAnsi="仿宋" w:hint="eastAsia"/>
          <w:sz w:val="32"/>
          <w:szCs w:val="32"/>
        </w:rPr>
        <w:t>的培训，</w:t>
      </w:r>
      <w:r>
        <w:rPr>
          <w:rFonts w:ascii="仿宋" w:eastAsia="仿宋" w:hAnsi="仿宋" w:hint="eastAsia"/>
          <w:sz w:val="32"/>
          <w:szCs w:val="32"/>
        </w:rPr>
        <w:t>系统学习掌握</w:t>
      </w:r>
      <w:proofErr w:type="gramStart"/>
      <w:r>
        <w:rPr>
          <w:rFonts w:ascii="仿宋" w:eastAsia="仿宋" w:hAnsi="仿宋" w:hint="eastAsia"/>
          <w:sz w:val="32"/>
          <w:szCs w:val="32"/>
        </w:rPr>
        <w:t>了转设指标</w:t>
      </w:r>
      <w:proofErr w:type="gramEnd"/>
      <w:r w:rsidR="009A6534">
        <w:rPr>
          <w:rFonts w:ascii="仿宋" w:eastAsia="仿宋" w:hAnsi="仿宋" w:hint="eastAsia"/>
          <w:sz w:val="32"/>
          <w:szCs w:val="32"/>
        </w:rPr>
        <w:t>。</w:t>
      </w:r>
    </w:p>
    <w:p w:rsidR="00412A34" w:rsidRDefault="009A6534" w:rsidP="009A6534">
      <w:pPr>
        <w:pStyle w:val="a3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2、积极参加学校干部培训会、暑期教学工作会议</w:t>
      </w:r>
      <w:r w:rsidR="00FC695C">
        <w:rPr>
          <w:rFonts w:ascii="仿宋" w:eastAsia="仿宋" w:hAnsi="仿宋" w:hint="eastAsia"/>
          <w:sz w:val="32"/>
          <w:szCs w:val="32"/>
        </w:rPr>
        <w:t>、支部生活会</w:t>
      </w:r>
      <w:r>
        <w:rPr>
          <w:rFonts w:ascii="仿宋" w:eastAsia="仿宋" w:hAnsi="仿宋" w:hint="eastAsia"/>
          <w:sz w:val="32"/>
          <w:szCs w:val="32"/>
        </w:rPr>
        <w:t>等。不仅提升了思想政治水平，更积极参与到学校发展改革事务中，提升了综合素质。</w:t>
      </w:r>
    </w:p>
    <w:p w:rsidR="00F028F9" w:rsidRDefault="00F028F9" w:rsidP="009A6534">
      <w:pPr>
        <w:pStyle w:val="a3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3、通过考察学习，了解</w:t>
      </w:r>
      <w:proofErr w:type="gramStart"/>
      <w:r>
        <w:rPr>
          <w:rFonts w:ascii="仿宋" w:eastAsia="仿宋" w:hAnsi="仿宋" w:hint="eastAsia"/>
          <w:sz w:val="32"/>
          <w:szCs w:val="32"/>
        </w:rPr>
        <w:t>了转设工作</w:t>
      </w:r>
      <w:proofErr w:type="gramEnd"/>
      <w:r>
        <w:rPr>
          <w:rFonts w:ascii="仿宋" w:eastAsia="仿宋" w:hAnsi="仿宋" w:hint="eastAsia"/>
          <w:sz w:val="32"/>
          <w:szCs w:val="32"/>
        </w:rPr>
        <w:t>新动态。</w:t>
      </w:r>
      <w:proofErr w:type="gramStart"/>
      <w:r w:rsidR="00FC695C">
        <w:rPr>
          <w:rFonts w:ascii="仿宋" w:eastAsia="仿宋" w:hAnsi="仿宋" w:hint="eastAsia"/>
          <w:sz w:val="32"/>
          <w:szCs w:val="32"/>
        </w:rPr>
        <w:t>10月由转设办</w:t>
      </w:r>
      <w:proofErr w:type="gramEnd"/>
      <w:r w:rsidR="00FC695C">
        <w:rPr>
          <w:rFonts w:ascii="仿宋" w:eastAsia="仿宋" w:hAnsi="仿宋" w:hint="eastAsia"/>
          <w:sz w:val="32"/>
          <w:szCs w:val="32"/>
        </w:rPr>
        <w:t>牵头，协同相关部门多次赴湖北文理学</w:t>
      </w:r>
      <w:r w:rsidR="00386EE4">
        <w:rPr>
          <w:rFonts w:ascii="仿宋" w:eastAsia="仿宋" w:hAnsi="仿宋" w:hint="eastAsia"/>
          <w:sz w:val="32"/>
          <w:szCs w:val="32"/>
        </w:rPr>
        <w:t>院</w:t>
      </w:r>
      <w:r w:rsidR="00FC695C">
        <w:rPr>
          <w:rFonts w:ascii="仿宋" w:eastAsia="仿宋" w:hAnsi="仿宋" w:hint="eastAsia"/>
          <w:sz w:val="32"/>
          <w:szCs w:val="32"/>
        </w:rPr>
        <w:t>学习教学档案分类管理；</w:t>
      </w:r>
      <w:r>
        <w:rPr>
          <w:rFonts w:ascii="仿宋" w:eastAsia="仿宋" w:hAnsi="仿宋" w:hint="eastAsia"/>
          <w:sz w:val="32"/>
          <w:szCs w:val="32"/>
        </w:rPr>
        <w:t>11月底，由分管院长带队，转设办同产教</w:t>
      </w:r>
      <w:r w:rsidR="003B397F">
        <w:rPr>
          <w:rFonts w:ascii="仿宋" w:eastAsia="仿宋" w:hAnsi="仿宋" w:hint="eastAsia"/>
          <w:sz w:val="32"/>
          <w:szCs w:val="32"/>
        </w:rPr>
        <w:t>中心</w:t>
      </w:r>
      <w:r>
        <w:rPr>
          <w:rFonts w:ascii="仿宋" w:eastAsia="仿宋" w:hAnsi="仿宋" w:hint="eastAsia"/>
          <w:sz w:val="32"/>
          <w:szCs w:val="32"/>
        </w:rPr>
        <w:t>、外宣</w:t>
      </w:r>
      <w:r w:rsidR="003B397F">
        <w:rPr>
          <w:rFonts w:ascii="仿宋" w:eastAsia="仿宋" w:hAnsi="仿宋" w:hint="eastAsia"/>
          <w:sz w:val="32"/>
          <w:szCs w:val="32"/>
        </w:rPr>
        <w:t>处</w:t>
      </w:r>
      <w:r>
        <w:rPr>
          <w:rFonts w:ascii="仿宋" w:eastAsia="仿宋" w:hAnsi="仿宋" w:hint="eastAsia"/>
          <w:sz w:val="32"/>
          <w:szCs w:val="32"/>
        </w:rPr>
        <w:t>组团</w:t>
      </w:r>
      <w:r w:rsidR="003B397F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赴汉进行了“转设工作”专项考察</w:t>
      </w:r>
      <w:r w:rsidR="00FC695C">
        <w:rPr>
          <w:rFonts w:ascii="仿宋" w:eastAsia="仿宋" w:hAnsi="仿宋" w:hint="eastAsia"/>
          <w:sz w:val="32"/>
          <w:szCs w:val="32"/>
        </w:rPr>
        <w:t>，学习了</w:t>
      </w:r>
      <w:r w:rsidR="003B397F">
        <w:rPr>
          <w:rFonts w:ascii="仿宋" w:eastAsia="仿宋" w:hAnsi="仿宋" w:hint="eastAsia"/>
          <w:sz w:val="32"/>
          <w:szCs w:val="32"/>
        </w:rPr>
        <w:t>2015</w:t>
      </w:r>
      <w:proofErr w:type="gramStart"/>
      <w:r w:rsidR="003B397F">
        <w:rPr>
          <w:rFonts w:ascii="仿宋" w:eastAsia="仿宋" w:hAnsi="仿宋" w:hint="eastAsia"/>
          <w:sz w:val="32"/>
          <w:szCs w:val="32"/>
        </w:rPr>
        <w:t>成功转设的</w:t>
      </w:r>
      <w:proofErr w:type="gramEnd"/>
      <w:r w:rsidR="003B397F">
        <w:rPr>
          <w:rFonts w:ascii="仿宋" w:eastAsia="仿宋" w:hAnsi="仿宋" w:hint="eastAsia"/>
          <w:sz w:val="32"/>
          <w:szCs w:val="32"/>
        </w:rPr>
        <w:t>武汉华夏理工学院、武汉传媒学院的迎评经验。</w:t>
      </w:r>
    </w:p>
    <w:p w:rsidR="00FC695C" w:rsidRDefault="00FC695C" w:rsidP="009A6534">
      <w:pPr>
        <w:pStyle w:val="a3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4、加强自我学习，提升专业素质。转设办在保证部门工作正常开展的前提下，两位工作人员承担了</w:t>
      </w:r>
      <w:r w:rsidR="00874499">
        <w:rPr>
          <w:rFonts w:ascii="仿宋" w:eastAsia="仿宋" w:hAnsi="仿宋" w:hint="eastAsia"/>
          <w:sz w:val="32"/>
          <w:szCs w:val="32"/>
        </w:rPr>
        <w:t>公共课教学、科研任务，其中获得省级课题1项，校级课题1项，发表学术论文3篇。</w:t>
      </w:r>
    </w:p>
    <w:p w:rsidR="00412A34" w:rsidRPr="001E6660" w:rsidRDefault="00412A34" w:rsidP="001E6660">
      <w:pPr>
        <w:pStyle w:val="a3"/>
        <w:ind w:firstLine="643"/>
        <w:rPr>
          <w:rFonts w:ascii="仿宋" w:eastAsia="仿宋" w:hAnsi="仿宋"/>
          <w:b/>
          <w:sz w:val="32"/>
          <w:szCs w:val="32"/>
        </w:rPr>
      </w:pPr>
      <w:r w:rsidRPr="001E6660">
        <w:rPr>
          <w:rFonts w:ascii="仿宋" w:eastAsia="仿宋" w:hAnsi="仿宋" w:hint="eastAsia"/>
          <w:b/>
          <w:sz w:val="32"/>
          <w:szCs w:val="32"/>
        </w:rPr>
        <w:t>二、抓住重点，制度建设初步完成</w:t>
      </w:r>
    </w:p>
    <w:p w:rsidR="009A6534" w:rsidRDefault="009A6534" w:rsidP="009A6534">
      <w:pPr>
        <w:pStyle w:val="a3"/>
        <w:ind w:firstLineChars="0" w:firstLine="648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1、制度建设是</w:t>
      </w:r>
      <w:proofErr w:type="gramStart"/>
      <w:r>
        <w:rPr>
          <w:rFonts w:ascii="仿宋" w:eastAsia="仿宋" w:hAnsi="仿宋" w:hint="eastAsia"/>
          <w:sz w:val="32"/>
          <w:szCs w:val="32"/>
        </w:rPr>
        <w:t>2017年转设重点</w:t>
      </w:r>
      <w:proofErr w:type="gramEnd"/>
      <w:r>
        <w:rPr>
          <w:rFonts w:ascii="仿宋" w:eastAsia="仿宋" w:hAnsi="仿宋" w:hint="eastAsia"/>
          <w:sz w:val="32"/>
          <w:szCs w:val="32"/>
        </w:rPr>
        <w:t>工作，</w:t>
      </w:r>
      <w:proofErr w:type="gramStart"/>
      <w:r>
        <w:rPr>
          <w:rFonts w:ascii="仿宋" w:eastAsia="仿宋" w:hAnsi="仿宋" w:hint="eastAsia"/>
          <w:sz w:val="32"/>
          <w:szCs w:val="32"/>
        </w:rPr>
        <w:t>由转设办</w:t>
      </w:r>
      <w:proofErr w:type="gramEnd"/>
      <w:r>
        <w:rPr>
          <w:rFonts w:ascii="仿宋" w:eastAsia="仿宋" w:hAnsi="仿宋" w:hint="eastAsia"/>
          <w:sz w:val="32"/>
          <w:szCs w:val="32"/>
        </w:rPr>
        <w:t>牵头，3月开展了“制度建设月”，为各部门提供了修订制度的参考目录，并协调各部门</w:t>
      </w:r>
      <w:proofErr w:type="gramStart"/>
      <w:r>
        <w:rPr>
          <w:rFonts w:ascii="仿宋" w:eastAsia="仿宋" w:hAnsi="仿宋" w:hint="eastAsia"/>
          <w:sz w:val="32"/>
          <w:szCs w:val="32"/>
        </w:rPr>
        <w:t>与转设顾问</w:t>
      </w:r>
      <w:proofErr w:type="gramEnd"/>
      <w:r>
        <w:rPr>
          <w:rFonts w:ascii="仿宋" w:eastAsia="仿宋" w:hAnsi="仿宋" w:hint="eastAsia"/>
          <w:sz w:val="32"/>
          <w:szCs w:val="32"/>
        </w:rPr>
        <w:t>良好沟通；8月</w:t>
      </w:r>
      <w:proofErr w:type="gramStart"/>
      <w:r>
        <w:rPr>
          <w:rFonts w:ascii="仿宋" w:eastAsia="仿宋" w:hAnsi="仿宋" w:hint="eastAsia"/>
          <w:sz w:val="32"/>
          <w:szCs w:val="32"/>
        </w:rPr>
        <w:t>会同转设顾问</w:t>
      </w:r>
      <w:proofErr w:type="gramEnd"/>
      <w:r>
        <w:rPr>
          <w:rFonts w:ascii="仿宋" w:eastAsia="仿宋" w:hAnsi="仿宋" w:hint="eastAsia"/>
          <w:sz w:val="32"/>
          <w:szCs w:val="32"/>
        </w:rPr>
        <w:t>与各部门负责人对接，十余次具体商讨制度修订细节，截止目前，已完成八个部门17份文件初稿，另有教务处20</w:t>
      </w:r>
      <w:r w:rsidR="009036BE">
        <w:rPr>
          <w:rFonts w:ascii="仿宋" w:eastAsia="仿宋" w:hAnsi="仿宋" w:hint="eastAsia"/>
          <w:sz w:val="32"/>
          <w:szCs w:val="32"/>
        </w:rPr>
        <w:t>余</w:t>
      </w:r>
      <w:r>
        <w:rPr>
          <w:rFonts w:ascii="仿宋" w:eastAsia="仿宋" w:hAnsi="仿宋" w:hint="eastAsia"/>
          <w:sz w:val="32"/>
          <w:szCs w:val="32"/>
        </w:rPr>
        <w:t>份相关文件正在专家审阅中。</w:t>
      </w:r>
    </w:p>
    <w:p w:rsidR="009A6534" w:rsidRPr="009A6534" w:rsidRDefault="009A6534" w:rsidP="009A6534">
      <w:pPr>
        <w:pStyle w:val="a3"/>
        <w:ind w:firstLineChars="0" w:firstLine="648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2、完成各职能部门的工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作职责和部门负责人的岗位职责梳理工作。在充分征求各部门意见基础上，结合我院实际，初步拟定了</w:t>
      </w:r>
      <w:r w:rsidR="00D31252">
        <w:rPr>
          <w:rFonts w:ascii="仿宋" w:eastAsia="仿宋" w:hAnsi="仿宋" w:hint="eastAsia"/>
          <w:sz w:val="32"/>
          <w:szCs w:val="32"/>
        </w:rPr>
        <w:t>2</w:t>
      </w:r>
      <w:proofErr w:type="gramStart"/>
      <w:r w:rsidR="00D31252">
        <w:rPr>
          <w:rFonts w:ascii="仿宋" w:eastAsia="仿宋" w:hAnsi="仿宋" w:hint="eastAsia"/>
          <w:sz w:val="32"/>
          <w:szCs w:val="32"/>
        </w:rPr>
        <w:t>0</w:t>
      </w:r>
      <w:proofErr w:type="gramEnd"/>
      <w:r>
        <w:rPr>
          <w:rFonts w:ascii="仿宋" w:eastAsia="仿宋" w:hAnsi="仿宋" w:hint="eastAsia"/>
          <w:sz w:val="32"/>
          <w:szCs w:val="32"/>
        </w:rPr>
        <w:t>个部门职责，并进一步明确了处长（负责人）岗位职责，</w:t>
      </w:r>
    </w:p>
    <w:p w:rsidR="00412A34" w:rsidRPr="001E6660" w:rsidRDefault="00412A34" w:rsidP="001E6660">
      <w:pPr>
        <w:pStyle w:val="a3"/>
        <w:ind w:firstLine="643"/>
        <w:rPr>
          <w:rFonts w:ascii="仿宋" w:eastAsia="仿宋" w:hAnsi="仿宋"/>
          <w:b/>
          <w:sz w:val="32"/>
          <w:szCs w:val="32"/>
        </w:rPr>
      </w:pPr>
      <w:r w:rsidRPr="001E6660">
        <w:rPr>
          <w:rFonts w:ascii="仿宋" w:eastAsia="仿宋" w:hAnsi="仿宋" w:hint="eastAsia"/>
          <w:b/>
          <w:sz w:val="32"/>
          <w:szCs w:val="32"/>
        </w:rPr>
        <w:t>三、服从大局，专项工作有序推进</w:t>
      </w:r>
    </w:p>
    <w:p w:rsidR="00006784" w:rsidRDefault="00F028F9" w:rsidP="00FC695C">
      <w:pPr>
        <w:pStyle w:val="a3"/>
        <w:ind w:firstLine="640"/>
        <w:rPr>
          <w:rFonts w:ascii="仿宋" w:eastAsia="仿宋" w:hAnsi="仿宋"/>
          <w:sz w:val="32"/>
          <w:szCs w:val="32"/>
        </w:rPr>
      </w:pPr>
      <w:r w:rsidRPr="00F028F9">
        <w:rPr>
          <w:rFonts w:ascii="仿宋" w:eastAsia="仿宋" w:hAnsi="仿宋" w:hint="eastAsia"/>
          <w:sz w:val="32"/>
          <w:szCs w:val="32"/>
        </w:rPr>
        <w:t>1、做好了2017年度高等教育事业统计工作。</w:t>
      </w:r>
      <w:r w:rsidR="00FC695C">
        <w:rPr>
          <w:rFonts w:ascii="仿宋" w:eastAsia="仿宋" w:hAnsi="仿宋" w:hint="eastAsia"/>
          <w:sz w:val="32"/>
          <w:szCs w:val="32"/>
        </w:rPr>
        <w:t>10月中旬，湖北省教育厅启动了2017年教育事业统计工作，系统、报表作了更新，我办工作人员两次赴汉学习培训、预审，经过任务分解、系统录取、初审、上报等多个环节，历时45天，圆满完成任务。</w:t>
      </w:r>
    </w:p>
    <w:p w:rsidR="00FC695C" w:rsidRPr="00F028F9" w:rsidRDefault="00FC695C" w:rsidP="00FC695C">
      <w:pPr>
        <w:pStyle w:val="a3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2、做好了转设日常督导工作，刊印《转设工作简报》5-10期。对制度建设、转设指标解读、转设工作考察、专家培训等工作进行了及时通报、交流。并经常性与各职能部门、教学系（部）保持了良好沟通。</w:t>
      </w:r>
    </w:p>
    <w:p w:rsidR="009036BE" w:rsidRPr="009036BE" w:rsidRDefault="009036BE" w:rsidP="009036BE">
      <w:pPr>
        <w:pStyle w:val="a3"/>
        <w:ind w:firstLine="643"/>
        <w:rPr>
          <w:rFonts w:ascii="仿宋" w:eastAsia="仿宋" w:hAnsi="仿宋"/>
          <w:b/>
          <w:sz w:val="32"/>
          <w:szCs w:val="32"/>
        </w:rPr>
      </w:pPr>
      <w:r w:rsidRPr="009036BE">
        <w:rPr>
          <w:rFonts w:ascii="仿宋" w:eastAsia="仿宋" w:hAnsi="仿宋" w:hint="eastAsia"/>
          <w:b/>
          <w:sz w:val="32"/>
          <w:szCs w:val="32"/>
        </w:rPr>
        <w:t>四、困难不少、任务艰巨，全体同志须协心齐力</w:t>
      </w:r>
    </w:p>
    <w:p w:rsidR="009036BE" w:rsidRPr="009036BE" w:rsidRDefault="009036BE" w:rsidP="009036BE">
      <w:pPr>
        <w:pStyle w:val="a3"/>
        <w:ind w:firstLine="640"/>
        <w:rPr>
          <w:rFonts w:ascii="仿宋" w:eastAsia="仿宋" w:hAnsi="仿宋"/>
          <w:sz w:val="32"/>
          <w:szCs w:val="32"/>
        </w:rPr>
      </w:pPr>
      <w:r w:rsidRPr="009036BE">
        <w:rPr>
          <w:rFonts w:ascii="仿宋" w:eastAsia="仿宋" w:hAnsi="仿宋" w:hint="eastAsia"/>
          <w:sz w:val="32"/>
          <w:szCs w:val="32"/>
        </w:rPr>
        <w:t>转设工作作为学院发展的必经之路，已经引起了学院领</w:t>
      </w:r>
      <w:r w:rsidRPr="009036BE">
        <w:rPr>
          <w:rFonts w:ascii="仿宋" w:eastAsia="仿宋" w:hAnsi="仿宋" w:hint="eastAsia"/>
          <w:sz w:val="32"/>
          <w:szCs w:val="32"/>
        </w:rPr>
        <w:lastRenderedPageBreak/>
        <w:t>导层的高度重视，并给予了很多关心和帮助，但由于目前的实际状况，还存在着诸多困难：</w:t>
      </w:r>
    </w:p>
    <w:p w:rsidR="009036BE" w:rsidRPr="009036BE" w:rsidRDefault="009036BE" w:rsidP="009036BE">
      <w:pPr>
        <w:pStyle w:val="a3"/>
        <w:ind w:firstLine="640"/>
        <w:rPr>
          <w:rFonts w:ascii="仿宋" w:eastAsia="仿宋" w:hAnsi="仿宋"/>
          <w:sz w:val="32"/>
          <w:szCs w:val="32"/>
        </w:rPr>
      </w:pPr>
      <w:r w:rsidRPr="009036BE">
        <w:rPr>
          <w:rFonts w:ascii="仿宋" w:eastAsia="仿宋" w:hAnsi="仿宋" w:hint="eastAsia"/>
          <w:sz w:val="32"/>
          <w:szCs w:val="32"/>
        </w:rPr>
        <w:t>一是硬软件建设与指标还有较大差距。需要在一定时期内继续加大投入、加快建设。</w:t>
      </w:r>
    </w:p>
    <w:p w:rsidR="009036BE" w:rsidRPr="009036BE" w:rsidRDefault="009036BE" w:rsidP="009036BE">
      <w:pPr>
        <w:pStyle w:val="a3"/>
        <w:ind w:firstLine="640"/>
        <w:rPr>
          <w:rFonts w:ascii="仿宋" w:eastAsia="仿宋" w:hAnsi="仿宋"/>
          <w:sz w:val="32"/>
          <w:szCs w:val="32"/>
        </w:rPr>
      </w:pPr>
      <w:r w:rsidRPr="009036BE">
        <w:rPr>
          <w:rFonts w:ascii="仿宋" w:eastAsia="仿宋" w:hAnsi="仿宋" w:hint="eastAsia"/>
          <w:sz w:val="32"/>
          <w:szCs w:val="32"/>
        </w:rPr>
        <w:t>二是对转设工作的认识还需进一步提高，对转设工作关系还需进一步理顺，以提升工作效率。</w:t>
      </w:r>
    </w:p>
    <w:p w:rsidR="009036BE" w:rsidRPr="009036BE" w:rsidRDefault="009036BE" w:rsidP="009036BE">
      <w:pPr>
        <w:pStyle w:val="a3"/>
        <w:ind w:firstLine="640"/>
        <w:rPr>
          <w:rFonts w:ascii="仿宋" w:eastAsia="仿宋" w:hAnsi="仿宋"/>
          <w:sz w:val="32"/>
          <w:szCs w:val="32"/>
        </w:rPr>
      </w:pPr>
      <w:r w:rsidRPr="009036BE">
        <w:rPr>
          <w:rFonts w:ascii="仿宋" w:eastAsia="仿宋" w:hAnsi="仿宋" w:hint="eastAsia"/>
          <w:sz w:val="32"/>
          <w:szCs w:val="32"/>
        </w:rPr>
        <w:t>三是转设工作力量还比较薄弱，需要不断加强学习，提升工作水平，加强专业团队建设。</w:t>
      </w:r>
    </w:p>
    <w:p w:rsidR="009036BE" w:rsidRPr="009036BE" w:rsidRDefault="009036BE" w:rsidP="009036BE">
      <w:pPr>
        <w:pStyle w:val="a3"/>
        <w:ind w:firstLine="640"/>
        <w:rPr>
          <w:rFonts w:ascii="仿宋" w:eastAsia="仿宋" w:hAnsi="仿宋"/>
          <w:sz w:val="32"/>
          <w:szCs w:val="32"/>
        </w:rPr>
      </w:pPr>
      <w:r w:rsidRPr="009036BE">
        <w:rPr>
          <w:rFonts w:ascii="仿宋" w:eastAsia="仿宋" w:hAnsi="仿宋" w:hint="eastAsia"/>
          <w:sz w:val="32"/>
          <w:szCs w:val="32"/>
        </w:rPr>
        <w:t>转设工作即是当前的必要工作，也是将来的重点工作。放眼国家高等教育态势，又处理工学院发展的关键时期，转设是唯一的命题。作为专职工作人员必将鞠躬尽瘁，为学院发展贡献最大力量，也相信，在全体师生员工的艰苦奋斗中，理工学院一定能克服困难，走向辉煌的明天。</w:t>
      </w:r>
    </w:p>
    <w:p w:rsidR="00874499" w:rsidRPr="009036BE" w:rsidRDefault="00874499" w:rsidP="009036BE">
      <w:pPr>
        <w:pStyle w:val="a3"/>
        <w:ind w:firstLine="640"/>
        <w:rPr>
          <w:rFonts w:ascii="仿宋" w:eastAsia="仿宋" w:hAnsi="仿宋"/>
          <w:sz w:val="32"/>
          <w:szCs w:val="32"/>
        </w:rPr>
      </w:pPr>
    </w:p>
    <w:sectPr w:rsidR="00874499" w:rsidRPr="009036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EC6" w:rsidRDefault="00E31EC6" w:rsidP="00FC695C">
      <w:r>
        <w:separator/>
      </w:r>
    </w:p>
  </w:endnote>
  <w:endnote w:type="continuationSeparator" w:id="0">
    <w:p w:rsidR="00E31EC6" w:rsidRDefault="00E31EC6" w:rsidP="00FC6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EC6" w:rsidRDefault="00E31EC6" w:rsidP="00FC695C">
      <w:r>
        <w:separator/>
      </w:r>
    </w:p>
  </w:footnote>
  <w:footnote w:type="continuationSeparator" w:id="0">
    <w:p w:rsidR="00E31EC6" w:rsidRDefault="00E31EC6" w:rsidP="00FC69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B44A3"/>
    <w:multiLevelType w:val="hybridMultilevel"/>
    <w:tmpl w:val="43709F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DA8"/>
    <w:rsid w:val="00001A7F"/>
    <w:rsid w:val="00006784"/>
    <w:rsid w:val="0001433D"/>
    <w:rsid w:val="00032760"/>
    <w:rsid w:val="000556EE"/>
    <w:rsid w:val="000602FE"/>
    <w:rsid w:val="00066E77"/>
    <w:rsid w:val="00097B1D"/>
    <w:rsid w:val="000D3669"/>
    <w:rsid w:val="000E27C2"/>
    <w:rsid w:val="00120E64"/>
    <w:rsid w:val="001259BC"/>
    <w:rsid w:val="00143665"/>
    <w:rsid w:val="001462DA"/>
    <w:rsid w:val="001735CF"/>
    <w:rsid w:val="001957A4"/>
    <w:rsid w:val="001971D7"/>
    <w:rsid w:val="001A023A"/>
    <w:rsid w:val="001A0FF4"/>
    <w:rsid w:val="001C6A8D"/>
    <w:rsid w:val="001E6660"/>
    <w:rsid w:val="00200D34"/>
    <w:rsid w:val="00225463"/>
    <w:rsid w:val="00240B31"/>
    <w:rsid w:val="00243662"/>
    <w:rsid w:val="00256736"/>
    <w:rsid w:val="00271D28"/>
    <w:rsid w:val="0028145F"/>
    <w:rsid w:val="00286BE2"/>
    <w:rsid w:val="002906A3"/>
    <w:rsid w:val="002932A0"/>
    <w:rsid w:val="002C7AD3"/>
    <w:rsid w:val="002E1829"/>
    <w:rsid w:val="002F3582"/>
    <w:rsid w:val="002F6B0E"/>
    <w:rsid w:val="00326813"/>
    <w:rsid w:val="003276D6"/>
    <w:rsid w:val="00333AB3"/>
    <w:rsid w:val="0038356D"/>
    <w:rsid w:val="00386EE4"/>
    <w:rsid w:val="003A55B0"/>
    <w:rsid w:val="003B397F"/>
    <w:rsid w:val="003B519B"/>
    <w:rsid w:val="003C780D"/>
    <w:rsid w:val="003F7B00"/>
    <w:rsid w:val="00412A34"/>
    <w:rsid w:val="004178C8"/>
    <w:rsid w:val="00445B52"/>
    <w:rsid w:val="004720B5"/>
    <w:rsid w:val="0049334A"/>
    <w:rsid w:val="004B6BE4"/>
    <w:rsid w:val="004B6FD7"/>
    <w:rsid w:val="005164D8"/>
    <w:rsid w:val="00516B54"/>
    <w:rsid w:val="0052583A"/>
    <w:rsid w:val="00542508"/>
    <w:rsid w:val="005700DA"/>
    <w:rsid w:val="005C2125"/>
    <w:rsid w:val="005D21F9"/>
    <w:rsid w:val="005D3D83"/>
    <w:rsid w:val="00616B9E"/>
    <w:rsid w:val="00636C45"/>
    <w:rsid w:val="00641A8C"/>
    <w:rsid w:val="00673D14"/>
    <w:rsid w:val="006A4A65"/>
    <w:rsid w:val="006D1C10"/>
    <w:rsid w:val="006E1617"/>
    <w:rsid w:val="006E3AE3"/>
    <w:rsid w:val="006E74D9"/>
    <w:rsid w:val="006F1BEC"/>
    <w:rsid w:val="007014BF"/>
    <w:rsid w:val="0070691F"/>
    <w:rsid w:val="0072418D"/>
    <w:rsid w:val="00780E26"/>
    <w:rsid w:val="00791299"/>
    <w:rsid w:val="007B1BFC"/>
    <w:rsid w:val="007D1C90"/>
    <w:rsid w:val="007D6FFF"/>
    <w:rsid w:val="008038AB"/>
    <w:rsid w:val="008141BA"/>
    <w:rsid w:val="008207E1"/>
    <w:rsid w:val="00831845"/>
    <w:rsid w:val="00834B3F"/>
    <w:rsid w:val="008719A3"/>
    <w:rsid w:val="00874499"/>
    <w:rsid w:val="008917A0"/>
    <w:rsid w:val="008A1E88"/>
    <w:rsid w:val="008B1071"/>
    <w:rsid w:val="008B2E48"/>
    <w:rsid w:val="008C0471"/>
    <w:rsid w:val="008D3020"/>
    <w:rsid w:val="008D6CC9"/>
    <w:rsid w:val="008E6CCC"/>
    <w:rsid w:val="009036BE"/>
    <w:rsid w:val="009412CD"/>
    <w:rsid w:val="00956DA8"/>
    <w:rsid w:val="009A6534"/>
    <w:rsid w:val="009C450B"/>
    <w:rsid w:val="00A10340"/>
    <w:rsid w:val="00A17B30"/>
    <w:rsid w:val="00A21297"/>
    <w:rsid w:val="00A63C03"/>
    <w:rsid w:val="00A66B86"/>
    <w:rsid w:val="00A9279D"/>
    <w:rsid w:val="00AB6557"/>
    <w:rsid w:val="00AD4B2C"/>
    <w:rsid w:val="00AF554C"/>
    <w:rsid w:val="00B121FB"/>
    <w:rsid w:val="00B37B03"/>
    <w:rsid w:val="00B770AF"/>
    <w:rsid w:val="00B82656"/>
    <w:rsid w:val="00BA07CC"/>
    <w:rsid w:val="00BF1324"/>
    <w:rsid w:val="00C13212"/>
    <w:rsid w:val="00C1723F"/>
    <w:rsid w:val="00C208C1"/>
    <w:rsid w:val="00C24986"/>
    <w:rsid w:val="00C32EE4"/>
    <w:rsid w:val="00C56563"/>
    <w:rsid w:val="00C64CCF"/>
    <w:rsid w:val="00C74386"/>
    <w:rsid w:val="00C83184"/>
    <w:rsid w:val="00CE6939"/>
    <w:rsid w:val="00CF2EB7"/>
    <w:rsid w:val="00CF5BF0"/>
    <w:rsid w:val="00D06B67"/>
    <w:rsid w:val="00D10E82"/>
    <w:rsid w:val="00D155A9"/>
    <w:rsid w:val="00D31252"/>
    <w:rsid w:val="00D47960"/>
    <w:rsid w:val="00D52A26"/>
    <w:rsid w:val="00D52C4B"/>
    <w:rsid w:val="00DD504A"/>
    <w:rsid w:val="00DF5B3C"/>
    <w:rsid w:val="00E06528"/>
    <w:rsid w:val="00E2718A"/>
    <w:rsid w:val="00E31EC6"/>
    <w:rsid w:val="00E4610D"/>
    <w:rsid w:val="00E46FE1"/>
    <w:rsid w:val="00E53135"/>
    <w:rsid w:val="00E56D98"/>
    <w:rsid w:val="00E90300"/>
    <w:rsid w:val="00E92ACA"/>
    <w:rsid w:val="00E97EF2"/>
    <w:rsid w:val="00ED1E65"/>
    <w:rsid w:val="00F028F9"/>
    <w:rsid w:val="00F06EAF"/>
    <w:rsid w:val="00F11BCA"/>
    <w:rsid w:val="00F166EA"/>
    <w:rsid w:val="00F2548B"/>
    <w:rsid w:val="00F42E64"/>
    <w:rsid w:val="00F660B2"/>
    <w:rsid w:val="00F77625"/>
    <w:rsid w:val="00FC695C"/>
    <w:rsid w:val="00FD38B6"/>
    <w:rsid w:val="00FE046F"/>
    <w:rsid w:val="00FF360D"/>
    <w:rsid w:val="00FF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023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FC69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C695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C69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C695C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5164D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164D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023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FC69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C695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C69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C695C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5164D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164D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7023</TotalTime>
  <Pages>3</Pages>
  <Words>190</Words>
  <Characters>1088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15</cp:revision>
  <cp:lastPrinted>2018-01-04T02:09:00Z</cp:lastPrinted>
  <dcterms:created xsi:type="dcterms:W3CDTF">2017-12-08T01:28:00Z</dcterms:created>
  <dcterms:modified xsi:type="dcterms:W3CDTF">2018-01-05T04:25:00Z</dcterms:modified>
</cp:coreProperties>
</file>